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0C1A4FBD" w14:textId="77777777" w:rsidR="00AC0B14" w:rsidRDefault="00185E23" w:rsidP="00C03E56">
      <w:pPr>
        <w:pStyle w:val="Heading1"/>
      </w:pPr>
      <w:r>
        <w:rPr>
          <w:noProof/>
        </w:rPr>
        <mc:AlternateContent>
          <mc:Choice Requires="wps">
            <w:drawing>
              <wp:anchor distT="0" distB="0" distL="114300" distR="114300" simplePos="0" relativeHeight="251658240" behindDoc="0" locked="0" layoutInCell="1" allowOverlap="1" wp14:anchorId="21558556" wp14:editId="68E8E565">
                <wp:simplePos x="0" y="0"/>
                <wp:positionH relativeFrom="column">
                  <wp:posOffset>1706880</wp:posOffset>
                </wp:positionH>
                <wp:positionV relativeFrom="paragraph">
                  <wp:posOffset>19050</wp:posOffset>
                </wp:positionV>
                <wp:extent cx="2276475" cy="333057"/>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33057"/>
                        </a:xfrm>
                        <a:prstGeom prst="rect">
                          <a:avLst/>
                        </a:prstGeom>
                        <a:solidFill>
                          <a:schemeClr val="tx1">
                            <a:lumMod val="100000"/>
                            <a:lumOff val="0"/>
                          </a:schemeClr>
                        </a:solidFill>
                        <a:ln w="9525">
                          <a:solidFill>
                            <a:srgbClr val="000000"/>
                          </a:solidFill>
                          <a:miter lim="800000"/>
                          <a:headEnd/>
                          <a:tailEnd/>
                        </a:ln>
                      </wps:spPr>
                      <wps:txbx>
                        <w:txbxContent>
                          <w:p w14:paraId="68C90420" w14:textId="77777777" w:rsidR="00AC0B14" w:rsidRPr="00B85FE8" w:rsidRDefault="00AC0B14" w:rsidP="006305E6">
                            <w:pPr>
                              <w:pStyle w:val="Heading1"/>
                              <w:pBdr>
                                <w:bottom w:val="single" w:sz="4" w:space="1" w:color="auto"/>
                              </w:pBdr>
                              <w:shd w:val="clear" w:color="auto" w:fill="FFFFFF" w:themeFill="background1"/>
                              <w:jc w:val="left"/>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8556" id="_x0000_t202" coordsize="21600,21600" o:spt="202" path="m,l,21600r21600,l21600,xe">
                <v:stroke joinstyle="miter"/>
                <v:path gradientshapeok="t" o:connecttype="rect"/>
              </v:shapetype>
              <v:shape id="Text Box 2" o:spid="_x0000_s1026" type="#_x0000_t202" style="position:absolute;left:0;text-align:left;margin-left:134.4pt;margin-top:1.5pt;width:179.25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" fillcolor="black [3213]">
                <v:textbox>
                  <w:txbxContent>
                    <w:p w14:paraId="68C90420" w14:textId="77777777" w:rsidR="00AC0B14" w:rsidRPr="00B85FE8" w:rsidRDefault="00AC0B14" w:rsidP="006305E6">
                      <w:pPr>
                        <w:pStyle w:val="Heading1"/>
                        <w:pBdr>
                          <w:bottom w:val="single" w:sz="4" w:space="1" w:color="auto"/>
                        </w:pBdr>
                        <w:shd w:val="clear" w:color="auto" w:fill="FFFFFF" w:themeFill="background1"/>
                        <w:jc w:val="left"/>
                      </w:pPr>
                      <w:r>
                        <w:t>EVALUATION CRITERIA</w:t>
                      </w:r>
                    </w:p>
                  </w:txbxContent>
                </v:textbox>
              </v:shape>
            </w:pict>
          </mc:Fallback>
        </mc:AlternateContent>
      </w:r>
    </w:p>
    <w:p w14:paraId="6871B29D" w14:textId="77777777" w:rsidR="00AC0B14" w:rsidRDefault="00AC0B14" w:rsidP="00C03E56">
      <w:pPr>
        <w:pStyle w:val="Heading1"/>
      </w:pPr>
      <w:bookmarkStart w:id="1" w:name="_GoBack"/>
      <w:bookmarkEnd w:id="1"/>
    </w:p>
    <w:p w14:paraId="6CDE30A3" w14:textId="77777777" w:rsidR="00AC0B14" w:rsidRDefault="00AC0B14" w:rsidP="00C03E56">
      <w:pPr>
        <w:pStyle w:val="Heading1"/>
      </w:pPr>
    </w:p>
    <w:p w14:paraId="22FCC3DE" w14:textId="175B89AE" w:rsidR="00C03E56" w:rsidRPr="00B85FE8" w:rsidRDefault="00C03E56" w:rsidP="006305E6">
      <w:pPr>
        <w:pStyle w:val="Heading1"/>
        <w:jc w:val="both"/>
      </w:pPr>
      <w:r w:rsidRPr="00B85FE8">
        <w:t xml:space="preserve">RFP NUMBER </w:t>
      </w:r>
      <w:r w:rsidR="003B4345">
        <w:t>101883 O</w:t>
      </w:r>
      <w:r w:rsidR="0019522A">
        <w:t>3</w:t>
      </w:r>
      <w:r w:rsidR="00AC0B14">
        <w:t xml:space="preserve">, </w:t>
      </w:r>
      <w:r w:rsidR="00C63D14" w:rsidRPr="008A11A2">
        <w:t>Management and Operations of Vending Services at NDCS Locations</w:t>
      </w:r>
    </w:p>
    <w:p w14:paraId="55F2EFCB" w14:textId="09CD13DB" w:rsidR="00C03E56" w:rsidRPr="00B85FE8" w:rsidRDefault="00C03E56" w:rsidP="006305E6">
      <w:pPr>
        <w:pStyle w:val="Heading1"/>
      </w:pPr>
      <w:r w:rsidRPr="00B85FE8">
        <w:t xml:space="preserve">Opening Date:  </w:t>
      </w:r>
      <w:r w:rsidR="0019522A">
        <w:t>October 1, 2019</w:t>
      </w:r>
      <w:r w:rsidRPr="00B85FE8">
        <w:br/>
      </w:r>
    </w:p>
    <w:p w14:paraId="63E617E9"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D302555"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B14DFA3" w14:textId="77777777" w:rsidR="00C03E56" w:rsidRPr="00B85FE8" w:rsidRDefault="00160CE5" w:rsidP="00C03E56">
      <w:pPr>
        <w:pStyle w:val="Level3"/>
      </w:pPr>
      <w:r>
        <w:t>Request for Proposal For Contractual Services form, signed in ink</w:t>
      </w:r>
      <w:r w:rsidR="00C03E56" w:rsidRPr="00B85FE8">
        <w:t>;</w:t>
      </w:r>
    </w:p>
    <w:p w14:paraId="3AD414B5" w14:textId="77777777" w:rsidR="00C03E56" w:rsidRPr="00B85FE8" w:rsidRDefault="00C03E56" w:rsidP="00C03E56">
      <w:pPr>
        <w:pStyle w:val="Level3"/>
      </w:pPr>
      <w:r w:rsidRPr="00B85FE8">
        <w:t>Corporate Overview;</w:t>
      </w:r>
    </w:p>
    <w:p w14:paraId="752B28D6" w14:textId="77777777" w:rsidR="00C03E56" w:rsidRDefault="00C03E56" w:rsidP="00C03E56">
      <w:pPr>
        <w:pStyle w:val="Level3"/>
      </w:pPr>
      <w:r w:rsidRPr="00B85FE8">
        <w:t xml:space="preserve">Technical Approach; </w:t>
      </w:r>
    </w:p>
    <w:p w14:paraId="13CA85B8" w14:textId="77777777" w:rsidR="00BA627B" w:rsidRPr="008A11A2" w:rsidRDefault="00BA627B" w:rsidP="00C03E56">
      <w:pPr>
        <w:pStyle w:val="Level3"/>
      </w:pPr>
      <w:r w:rsidRPr="008A11A2">
        <w:t xml:space="preserve">Attachment </w:t>
      </w:r>
      <w:r w:rsidR="00EF5A9D" w:rsidRPr="008A11A2">
        <w:t>B</w:t>
      </w:r>
      <w:r w:rsidRPr="008A11A2">
        <w:t xml:space="preserve">, </w:t>
      </w:r>
      <w:r w:rsidR="00F10BE5" w:rsidRPr="008A11A2">
        <w:t>Vending Machine Product List</w:t>
      </w:r>
      <w:r w:rsidRPr="008A11A2">
        <w:t>;</w:t>
      </w:r>
    </w:p>
    <w:p w14:paraId="3ADC4746" w14:textId="6EEEE1BF" w:rsidR="00C03E56" w:rsidRPr="00B85FE8" w:rsidRDefault="00BA627B" w:rsidP="008A11A2">
      <w:pPr>
        <w:pStyle w:val="Level3"/>
      </w:pPr>
      <w:r w:rsidRPr="008A11A2">
        <w:t xml:space="preserve">Cost Proposal: </w:t>
      </w:r>
      <w:r w:rsidR="0019522A" w:rsidRPr="008A11A2">
        <w:t>“</w:t>
      </w:r>
      <w:r w:rsidRPr="008A11A2">
        <w:t xml:space="preserve">Attachment </w:t>
      </w:r>
      <w:r w:rsidR="0019522A" w:rsidRPr="008A11A2">
        <w:t>A</w:t>
      </w:r>
      <w:r w:rsidRPr="008A11A2">
        <w:t xml:space="preserve"> </w:t>
      </w:r>
      <w:r w:rsidR="0019522A" w:rsidRPr="008A11A2">
        <w:t>Cost Proposal and Vending Machines by Location</w:t>
      </w:r>
      <w:r w:rsidR="0019522A">
        <w:t>.”</w:t>
      </w:r>
      <w:r w:rsidR="0019522A" w:rsidRPr="008A11A2">
        <w:t xml:space="preserve"> </w:t>
      </w:r>
      <w:r w:rsidR="0019522A">
        <w:br/>
      </w:r>
    </w:p>
    <w:p w14:paraId="2FA72079" w14:textId="59C4E4B6"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399585D8" w14:textId="0F9209FA" w:rsidR="00C03E56" w:rsidRPr="00B85FE8" w:rsidRDefault="00C03E56" w:rsidP="00C03E56">
      <w:r w:rsidRPr="00B85FE8">
        <w:t xml:space="preserve">All responses to this Request for Proposal, which fulfill all </w:t>
      </w:r>
      <w:r w:rsidR="008A4105">
        <w:t xml:space="preserve">RFP </w:t>
      </w:r>
      <w:r w:rsidRPr="00B85FE8">
        <w:t>requirements, will be evaluated.  Each category will have a maximum possible point potential.  Areas that will be addressed and scored during the evaluation include:</w:t>
      </w:r>
    </w:p>
    <w:p w14:paraId="02EE4A1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EE48445" w14:textId="77777777" w:rsidTr="001D3994">
        <w:trPr>
          <w:cantSplit/>
          <w:trHeight w:val="20"/>
          <w:jc w:val="center"/>
        </w:trPr>
        <w:tc>
          <w:tcPr>
            <w:tcW w:w="5422" w:type="dxa"/>
            <w:vAlign w:val="center"/>
          </w:tcPr>
          <w:p w14:paraId="0A9CDB2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E91152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56EF199F" w14:textId="77777777" w:rsidTr="001875DA">
        <w:trPr>
          <w:cantSplit/>
          <w:trHeight w:val="20"/>
          <w:jc w:val="center"/>
        </w:trPr>
        <w:tc>
          <w:tcPr>
            <w:tcW w:w="5422" w:type="dxa"/>
            <w:vAlign w:val="center"/>
          </w:tcPr>
          <w:p w14:paraId="7FB32E31"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FFFFFF" w:themeFill="background1"/>
          </w:tcPr>
          <w:p w14:paraId="180019EB" w14:textId="77777777" w:rsidR="00C03E56" w:rsidRPr="00332305" w:rsidRDefault="000E6509" w:rsidP="00325DA5">
            <w:pPr>
              <w:jc w:val="center"/>
            </w:pPr>
            <w:r>
              <w:t>100</w:t>
            </w:r>
          </w:p>
        </w:tc>
      </w:tr>
      <w:tr w:rsidR="00AF2331" w:rsidRPr="00332305" w14:paraId="3B208897" w14:textId="77777777" w:rsidTr="001875DA">
        <w:trPr>
          <w:cantSplit/>
          <w:trHeight w:val="20"/>
          <w:jc w:val="center"/>
        </w:trPr>
        <w:tc>
          <w:tcPr>
            <w:tcW w:w="5422" w:type="dxa"/>
            <w:vAlign w:val="center"/>
          </w:tcPr>
          <w:p w14:paraId="2DB6CD04"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shd w:val="clear" w:color="auto" w:fill="FFFFFF" w:themeFill="background1"/>
          </w:tcPr>
          <w:p w14:paraId="58E3EDA4" w14:textId="77777777" w:rsidR="00AF2331" w:rsidRPr="00332305" w:rsidRDefault="003B4345" w:rsidP="00C63D14">
            <w:pPr>
              <w:jc w:val="center"/>
            </w:pPr>
            <w:r>
              <w:t>600</w:t>
            </w:r>
          </w:p>
        </w:tc>
      </w:tr>
      <w:tr w:rsidR="00AF2331" w:rsidRPr="00B85FE8" w14:paraId="14A98993" w14:textId="77777777" w:rsidTr="001875DA">
        <w:trPr>
          <w:cantSplit/>
          <w:trHeight w:val="20"/>
          <w:jc w:val="center"/>
        </w:trPr>
        <w:tc>
          <w:tcPr>
            <w:tcW w:w="5422" w:type="dxa"/>
            <w:tcBorders>
              <w:right w:val="single" w:sz="4" w:space="0" w:color="auto"/>
            </w:tcBorders>
            <w:vAlign w:val="center"/>
          </w:tcPr>
          <w:p w14:paraId="6A24E4CA" w14:textId="2C560577" w:rsidR="00AF2331" w:rsidRPr="00B85FE8" w:rsidRDefault="00AF2331" w:rsidP="00CB0188">
            <w:r w:rsidRPr="00B85FE8">
              <w:t xml:space="preserve">Part </w:t>
            </w:r>
            <w:r>
              <w:t>3</w:t>
            </w:r>
            <w:r w:rsidRPr="00B85FE8">
              <w:t xml:space="preserve"> </w:t>
            </w:r>
            <w:r w:rsidRPr="00B85FE8">
              <w:sym w:font="Symbol" w:char="F0BE"/>
            </w:r>
            <w:r w:rsidRPr="00B85FE8">
              <w:t xml:space="preserve"> </w:t>
            </w:r>
            <w:r w:rsidR="00BA627B">
              <w:t xml:space="preserve">Cost Proposal: Attachment </w:t>
            </w:r>
            <w:r w:rsidR="00CB0188">
              <w:t>A</w:t>
            </w:r>
            <w:r w:rsidR="00BA627B">
              <w:t xml:space="preserve">, Proposed Monthly </w:t>
            </w:r>
            <w:r w:rsidR="00EF5A9D">
              <w:t xml:space="preserve">Commission </w:t>
            </w:r>
            <w:r w:rsidR="00BA627B">
              <w:t>Payment</w:t>
            </w:r>
            <w:r w:rsidRPr="00B85FE8">
              <w:t xml:space="preserve"> </w:t>
            </w:r>
            <w:r w:rsidR="00332305">
              <w:t>(</w:t>
            </w:r>
            <w:r w:rsidR="00EF5A9D">
              <w:t xml:space="preserve">Commission  </w:t>
            </w:r>
            <w:r w:rsidR="00332305">
              <w:t>Paid to the State)</w:t>
            </w:r>
          </w:p>
        </w:tc>
        <w:tc>
          <w:tcPr>
            <w:tcW w:w="1890" w:type="dxa"/>
            <w:tcBorders>
              <w:left w:val="single" w:sz="4" w:space="0" w:color="auto"/>
            </w:tcBorders>
            <w:shd w:val="clear" w:color="auto" w:fill="FFFFFF" w:themeFill="background1"/>
            <w:vAlign w:val="center"/>
          </w:tcPr>
          <w:p w14:paraId="246A14B7" w14:textId="77777777" w:rsidR="00AF2331" w:rsidRPr="00332305" w:rsidRDefault="000E6509" w:rsidP="00325DA5">
            <w:pPr>
              <w:jc w:val="center"/>
            </w:pPr>
            <w:r>
              <w:t>300</w:t>
            </w:r>
          </w:p>
        </w:tc>
      </w:tr>
      <w:tr w:rsidR="00AF2331" w:rsidRPr="00B85FE8" w14:paraId="6A27DD2C" w14:textId="77777777" w:rsidTr="001875DA">
        <w:trPr>
          <w:cantSplit/>
          <w:trHeight w:val="20"/>
          <w:jc w:val="center"/>
        </w:trPr>
        <w:tc>
          <w:tcPr>
            <w:tcW w:w="5422" w:type="dxa"/>
            <w:tcBorders>
              <w:bottom w:val="single" w:sz="6" w:space="0" w:color="auto"/>
              <w:right w:val="single" w:sz="4" w:space="0" w:color="auto"/>
            </w:tcBorders>
            <w:vAlign w:val="center"/>
          </w:tcPr>
          <w:p w14:paraId="470F7EC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shd w:val="clear" w:color="auto" w:fill="FFFFFF" w:themeFill="background1"/>
            <w:vAlign w:val="center"/>
          </w:tcPr>
          <w:p w14:paraId="387E8E5A" w14:textId="77777777" w:rsidR="00AF2331" w:rsidRPr="00332305" w:rsidRDefault="003B4345" w:rsidP="00325DA5">
            <w:pPr>
              <w:jc w:val="center"/>
            </w:pPr>
            <w:r>
              <w:rPr>
                <w:b/>
              </w:rPr>
              <w:t>1000</w:t>
            </w:r>
          </w:p>
        </w:tc>
      </w:tr>
      <w:tr w:rsidR="00AF2331" w:rsidRPr="00B85FE8" w14:paraId="568EA8B5" w14:textId="77777777" w:rsidTr="001875DA">
        <w:trPr>
          <w:cantSplit/>
          <w:trHeight w:val="20"/>
          <w:jc w:val="center"/>
        </w:trPr>
        <w:tc>
          <w:tcPr>
            <w:tcW w:w="5422" w:type="dxa"/>
            <w:tcBorders>
              <w:bottom w:val="single" w:sz="6" w:space="0" w:color="auto"/>
              <w:right w:val="single" w:sz="4" w:space="0" w:color="auto"/>
            </w:tcBorders>
            <w:vAlign w:val="center"/>
          </w:tcPr>
          <w:p w14:paraId="165CCFF5"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shd w:val="clear" w:color="auto" w:fill="FFFFFF" w:themeFill="background1"/>
            <w:vAlign w:val="center"/>
          </w:tcPr>
          <w:p w14:paraId="01A29DDC" w14:textId="77777777" w:rsidR="00AF2331" w:rsidRPr="00332305" w:rsidRDefault="00C63D14" w:rsidP="00C03E56">
            <w:pPr>
              <w:jc w:val="center"/>
            </w:pPr>
            <w:r>
              <w:t>1</w:t>
            </w:r>
            <w:r w:rsidR="000E6509">
              <w:t>00</w:t>
            </w:r>
          </w:p>
        </w:tc>
      </w:tr>
      <w:tr w:rsidR="00AF2331" w:rsidRPr="00B85FE8" w14:paraId="7B2F5E2C" w14:textId="77777777" w:rsidTr="001875DA">
        <w:trPr>
          <w:cantSplit/>
          <w:trHeight w:val="20"/>
          <w:jc w:val="center"/>
        </w:trPr>
        <w:tc>
          <w:tcPr>
            <w:tcW w:w="5422" w:type="dxa"/>
            <w:tcBorders>
              <w:bottom w:val="single" w:sz="6" w:space="0" w:color="auto"/>
              <w:right w:val="single" w:sz="4" w:space="0" w:color="auto"/>
            </w:tcBorders>
            <w:vAlign w:val="center"/>
          </w:tcPr>
          <w:p w14:paraId="39EB12E7"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shd w:val="clear" w:color="auto" w:fill="FFFFFF" w:themeFill="background1"/>
            <w:vAlign w:val="center"/>
          </w:tcPr>
          <w:p w14:paraId="0A41037C" w14:textId="77777777" w:rsidR="00AF2331" w:rsidRPr="00332305" w:rsidRDefault="003B4345" w:rsidP="00325DA5">
            <w:pPr>
              <w:jc w:val="center"/>
            </w:pPr>
            <w:r>
              <w:t>11</w:t>
            </w:r>
            <w:r w:rsidR="000E6509">
              <w:t>00</w:t>
            </w:r>
          </w:p>
        </w:tc>
      </w:tr>
    </w:tbl>
    <w:p w14:paraId="633CABAD" w14:textId="77777777" w:rsidR="00C03E56" w:rsidRPr="00B85FE8" w:rsidRDefault="00C03E56" w:rsidP="00C03E56">
      <w:r w:rsidRPr="00B85FE8">
        <w:tab/>
      </w:r>
      <w:r w:rsidRPr="00B85FE8">
        <w:tab/>
      </w:r>
      <w:r w:rsidRPr="00B85FE8">
        <w:tab/>
      </w:r>
      <w:r w:rsidRPr="00B85FE8">
        <w:tab/>
      </w:r>
    </w:p>
    <w:p w14:paraId="2993090E" w14:textId="7828E2A9" w:rsidR="00C03E56" w:rsidRPr="00C03E56" w:rsidRDefault="00C03E56" w:rsidP="00C03E56">
      <w:pPr>
        <w:rPr>
          <w:rStyle w:val="Glossary-Bold"/>
        </w:rPr>
      </w:pPr>
      <w:r w:rsidRPr="00C03E56">
        <w:rPr>
          <w:rStyle w:val="Glossary-Bold"/>
        </w:rPr>
        <w:t xml:space="preserve">Part 4 – Cost Proposal Points </w:t>
      </w:r>
    </w:p>
    <w:p w14:paraId="08CF2592" w14:textId="77777777" w:rsidR="00C03E56" w:rsidRPr="00B85FE8" w:rsidRDefault="00C03E56" w:rsidP="00C03E56">
      <w:r w:rsidRPr="00B85FE8">
        <w:t>Cost points should be calculated as follows:</w:t>
      </w:r>
    </w:p>
    <w:p w14:paraId="0DE11075" w14:textId="77777777" w:rsidR="00C03E56" w:rsidRPr="00B85FE8" w:rsidRDefault="00C03E56" w:rsidP="00C03E56">
      <w:pPr>
        <w:pStyle w:val="Level3"/>
        <w:numPr>
          <w:ilvl w:val="2"/>
          <w:numId w:val="10"/>
        </w:numPr>
      </w:pPr>
      <w:r w:rsidRPr="00B85FE8">
        <w:t xml:space="preserve">Establish </w:t>
      </w:r>
      <w:r w:rsidR="001875DA">
        <w:t>highest</w:t>
      </w:r>
      <w:r w:rsidRPr="00B85FE8">
        <w:t xml:space="preserve"> cost submitted </w:t>
      </w:r>
      <w:r w:rsidR="001875DA">
        <w:t>(</w:t>
      </w:r>
      <w:r w:rsidR="000E6509">
        <w:t>Sale Price of Items</w:t>
      </w:r>
      <w:r w:rsidR="001875DA">
        <w:t>);</w:t>
      </w:r>
      <w:r w:rsidRPr="00B85FE8">
        <w:t xml:space="preserve"> </w:t>
      </w:r>
      <w:r w:rsidR="001875DA">
        <w:t>highest</w:t>
      </w:r>
      <w:r w:rsidRPr="00B85FE8">
        <w:t xml:space="preserve"> cost submitted </w:t>
      </w:r>
      <w:r w:rsidR="001875DA">
        <w:t xml:space="preserve">for </w:t>
      </w:r>
      <w:r w:rsidR="000E6509">
        <w:t>Sale Price of Items</w:t>
      </w:r>
      <w:r w:rsidR="001875DA">
        <w:t xml:space="preserve"> </w:t>
      </w:r>
      <w:r w:rsidRPr="00B85FE8">
        <w:t>receives the maximum points.</w:t>
      </w:r>
    </w:p>
    <w:p w14:paraId="0E4117BF" w14:textId="77777777" w:rsidR="00C03E56" w:rsidRPr="00B85FE8" w:rsidRDefault="00C03E56" w:rsidP="00C03E56">
      <w:pPr>
        <w:pStyle w:val="Level3"/>
        <w:numPr>
          <w:ilvl w:val="2"/>
          <w:numId w:val="10"/>
        </w:numPr>
      </w:pPr>
      <w:r w:rsidRPr="00B85FE8">
        <w:t>To assign points to all others, the following formula should be followed:</w:t>
      </w:r>
    </w:p>
    <w:p w14:paraId="7238B98C" w14:textId="77777777" w:rsidR="00C03E56" w:rsidRPr="00C03E56" w:rsidRDefault="00C03E56" w:rsidP="00C03E56">
      <w:pPr>
        <w:pStyle w:val="Level3Body"/>
        <w:rPr>
          <w:b/>
        </w:rPr>
      </w:pPr>
      <w:r w:rsidRPr="00C03E56">
        <w:rPr>
          <w:b/>
        </w:rPr>
        <w:t xml:space="preserve">Cost Submitted </w:t>
      </w:r>
      <w:r w:rsidRPr="00C03E56">
        <w:rPr>
          <w:b/>
        </w:rPr>
        <w:sym w:font="Symbol" w:char="F0B8"/>
      </w:r>
      <w:r w:rsidRPr="00C03E56">
        <w:rPr>
          <w:b/>
        </w:rPr>
        <w:t xml:space="preserve"> </w:t>
      </w:r>
      <w:r w:rsidR="001875DA">
        <w:rPr>
          <w:b/>
        </w:rPr>
        <w:t xml:space="preserve">Highest </w:t>
      </w:r>
      <w:r w:rsidRPr="00C03E56">
        <w:rPr>
          <w:b/>
        </w:rPr>
        <w:t>Cost Submitted x Maximum Possible Cost Points = Cost Points to Award (see samples below)</w:t>
      </w:r>
    </w:p>
    <w:p w14:paraId="053334C9"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E556599" w14:textId="77777777" w:rsidTr="00C03E56">
        <w:trPr>
          <w:jc w:val="center"/>
        </w:trPr>
        <w:tc>
          <w:tcPr>
            <w:tcW w:w="4043" w:type="dxa"/>
            <w:tcBorders>
              <w:bottom w:val="single" w:sz="4" w:space="0" w:color="auto"/>
            </w:tcBorders>
            <w:vAlign w:val="bottom"/>
          </w:tcPr>
          <w:p w14:paraId="187CBF7D" w14:textId="77777777" w:rsidR="00C03E56" w:rsidRPr="00C03E56" w:rsidRDefault="00C03E56" w:rsidP="00C03E56">
            <w:pPr>
              <w:jc w:val="center"/>
              <w:rPr>
                <w:b/>
                <w:bCs/>
              </w:rPr>
            </w:pPr>
            <w:r w:rsidRPr="00C03E56">
              <w:rPr>
                <w:b/>
                <w:bCs/>
              </w:rPr>
              <w:t>Formula</w:t>
            </w:r>
          </w:p>
        </w:tc>
        <w:tc>
          <w:tcPr>
            <w:tcW w:w="360" w:type="dxa"/>
          </w:tcPr>
          <w:p w14:paraId="04CAE84B" w14:textId="77777777" w:rsidR="00C03E56" w:rsidRPr="00C03E56" w:rsidRDefault="00C03E56" w:rsidP="00C03E56">
            <w:pPr>
              <w:jc w:val="center"/>
              <w:rPr>
                <w:b/>
                <w:bCs/>
              </w:rPr>
            </w:pPr>
          </w:p>
        </w:tc>
        <w:tc>
          <w:tcPr>
            <w:tcW w:w="1620" w:type="dxa"/>
            <w:tcBorders>
              <w:bottom w:val="single" w:sz="4" w:space="0" w:color="auto"/>
            </w:tcBorders>
          </w:tcPr>
          <w:p w14:paraId="773E3C77" w14:textId="77777777" w:rsidR="00C03E56" w:rsidRPr="00C03E56" w:rsidRDefault="00C03E56" w:rsidP="00C03E56">
            <w:pPr>
              <w:jc w:val="center"/>
              <w:rPr>
                <w:b/>
                <w:bCs/>
              </w:rPr>
            </w:pPr>
            <w:r w:rsidRPr="00C03E56">
              <w:rPr>
                <w:b/>
                <w:bCs/>
              </w:rPr>
              <w:t>Sample</w:t>
            </w:r>
          </w:p>
        </w:tc>
        <w:tc>
          <w:tcPr>
            <w:tcW w:w="360" w:type="dxa"/>
          </w:tcPr>
          <w:p w14:paraId="29A29C6A" w14:textId="77777777" w:rsidR="00C03E56" w:rsidRPr="00C03E56" w:rsidRDefault="00C03E56" w:rsidP="00C03E56">
            <w:pPr>
              <w:jc w:val="center"/>
              <w:rPr>
                <w:b/>
                <w:bCs/>
              </w:rPr>
            </w:pPr>
          </w:p>
        </w:tc>
        <w:tc>
          <w:tcPr>
            <w:tcW w:w="1350" w:type="dxa"/>
            <w:tcBorders>
              <w:bottom w:val="single" w:sz="4" w:space="0" w:color="auto"/>
            </w:tcBorders>
          </w:tcPr>
          <w:p w14:paraId="5E5759A9" w14:textId="77777777" w:rsidR="00C03E56" w:rsidRPr="00C03E56" w:rsidRDefault="00C03E56" w:rsidP="00C03E56">
            <w:pPr>
              <w:jc w:val="center"/>
              <w:rPr>
                <w:b/>
                <w:bCs/>
              </w:rPr>
            </w:pPr>
            <w:r w:rsidRPr="00C03E56">
              <w:rPr>
                <w:b/>
                <w:bCs/>
              </w:rPr>
              <w:t>Sample</w:t>
            </w:r>
          </w:p>
        </w:tc>
        <w:tc>
          <w:tcPr>
            <w:tcW w:w="270" w:type="dxa"/>
          </w:tcPr>
          <w:p w14:paraId="5817895A" w14:textId="77777777" w:rsidR="00C03E56" w:rsidRPr="00C03E56" w:rsidRDefault="00C03E56" w:rsidP="00C03E56">
            <w:pPr>
              <w:jc w:val="center"/>
              <w:rPr>
                <w:b/>
                <w:bCs/>
              </w:rPr>
            </w:pPr>
          </w:p>
        </w:tc>
        <w:tc>
          <w:tcPr>
            <w:tcW w:w="1548" w:type="dxa"/>
            <w:tcBorders>
              <w:bottom w:val="single" w:sz="4" w:space="0" w:color="auto"/>
            </w:tcBorders>
          </w:tcPr>
          <w:p w14:paraId="19FD1D2F" w14:textId="77777777" w:rsidR="00C03E56" w:rsidRPr="00C03E56" w:rsidRDefault="00C03E56" w:rsidP="00C03E56">
            <w:pPr>
              <w:jc w:val="center"/>
              <w:rPr>
                <w:b/>
                <w:bCs/>
              </w:rPr>
            </w:pPr>
            <w:r w:rsidRPr="00C03E56">
              <w:rPr>
                <w:b/>
                <w:bCs/>
              </w:rPr>
              <w:t>Sample</w:t>
            </w:r>
          </w:p>
        </w:tc>
      </w:tr>
      <w:tr w:rsidR="00C03E56" w:rsidRPr="00B85FE8" w14:paraId="19358867" w14:textId="77777777" w:rsidTr="00C03E56">
        <w:trPr>
          <w:jc w:val="center"/>
        </w:trPr>
        <w:tc>
          <w:tcPr>
            <w:tcW w:w="4043" w:type="dxa"/>
            <w:tcBorders>
              <w:top w:val="single" w:sz="4" w:space="0" w:color="auto"/>
            </w:tcBorders>
            <w:vAlign w:val="bottom"/>
          </w:tcPr>
          <w:p w14:paraId="4D276A09" w14:textId="77777777" w:rsidR="00C03E56" w:rsidRPr="00B85FE8" w:rsidRDefault="00C03E56" w:rsidP="001875DA">
            <w:r w:rsidRPr="00B85FE8">
              <w:tab/>
              <w:t>Cost Submitted</w:t>
            </w:r>
          </w:p>
        </w:tc>
        <w:tc>
          <w:tcPr>
            <w:tcW w:w="360" w:type="dxa"/>
          </w:tcPr>
          <w:p w14:paraId="7C1BB1BC" w14:textId="77777777" w:rsidR="00C03E56" w:rsidRPr="00B85FE8" w:rsidRDefault="00C03E56" w:rsidP="00C03E56">
            <w:pPr>
              <w:jc w:val="center"/>
            </w:pPr>
          </w:p>
        </w:tc>
        <w:tc>
          <w:tcPr>
            <w:tcW w:w="1620" w:type="dxa"/>
            <w:tcBorders>
              <w:top w:val="single" w:sz="4" w:space="0" w:color="auto"/>
            </w:tcBorders>
            <w:vAlign w:val="bottom"/>
          </w:tcPr>
          <w:p w14:paraId="4D7E6AAA" w14:textId="77777777" w:rsidR="00C03E56" w:rsidRPr="00B85FE8" w:rsidRDefault="00C03E56" w:rsidP="001875DA">
            <w:pPr>
              <w:jc w:val="center"/>
            </w:pPr>
            <w:r w:rsidRPr="00B85FE8">
              <w:t>$</w:t>
            </w:r>
            <w:r w:rsidR="001875DA">
              <w:t>2</w:t>
            </w:r>
            <w:r w:rsidRPr="00B85FE8">
              <w:t>00,000</w:t>
            </w:r>
          </w:p>
        </w:tc>
        <w:tc>
          <w:tcPr>
            <w:tcW w:w="360" w:type="dxa"/>
            <w:vAlign w:val="bottom"/>
          </w:tcPr>
          <w:p w14:paraId="05CECEDB" w14:textId="77777777" w:rsidR="00C03E56" w:rsidRPr="00B85FE8" w:rsidRDefault="00C03E56" w:rsidP="00C03E56">
            <w:pPr>
              <w:jc w:val="center"/>
            </w:pPr>
          </w:p>
        </w:tc>
        <w:tc>
          <w:tcPr>
            <w:tcW w:w="1350" w:type="dxa"/>
            <w:tcBorders>
              <w:top w:val="single" w:sz="4" w:space="0" w:color="auto"/>
            </w:tcBorders>
            <w:vAlign w:val="bottom"/>
          </w:tcPr>
          <w:p w14:paraId="69E26BE4" w14:textId="77777777" w:rsidR="00C03E56" w:rsidRPr="00B85FE8" w:rsidRDefault="00C03E56" w:rsidP="00C03E56">
            <w:pPr>
              <w:jc w:val="center"/>
            </w:pPr>
            <w:r w:rsidRPr="00B85FE8">
              <w:t>$100,000</w:t>
            </w:r>
          </w:p>
        </w:tc>
        <w:tc>
          <w:tcPr>
            <w:tcW w:w="270" w:type="dxa"/>
            <w:vAlign w:val="bottom"/>
          </w:tcPr>
          <w:p w14:paraId="2E51FCD8" w14:textId="77777777" w:rsidR="00C03E56" w:rsidRPr="00B85FE8" w:rsidRDefault="00C03E56" w:rsidP="00C03E56">
            <w:pPr>
              <w:jc w:val="center"/>
            </w:pPr>
          </w:p>
        </w:tc>
        <w:tc>
          <w:tcPr>
            <w:tcW w:w="1548" w:type="dxa"/>
            <w:tcBorders>
              <w:top w:val="single" w:sz="4" w:space="0" w:color="auto"/>
            </w:tcBorders>
            <w:vAlign w:val="bottom"/>
          </w:tcPr>
          <w:p w14:paraId="1A5DBD58" w14:textId="77777777" w:rsidR="00C03E56" w:rsidRPr="00B85FE8" w:rsidRDefault="00C03E56" w:rsidP="001875DA">
            <w:pPr>
              <w:jc w:val="center"/>
            </w:pPr>
            <w:r w:rsidRPr="00B85FE8">
              <w:t>$1</w:t>
            </w:r>
            <w:r w:rsidR="001875DA">
              <w:t>5</w:t>
            </w:r>
            <w:r w:rsidRPr="00B85FE8">
              <w:t>0,000</w:t>
            </w:r>
          </w:p>
        </w:tc>
      </w:tr>
      <w:tr w:rsidR="00C03E56" w:rsidRPr="00B85FE8" w14:paraId="7541CF2F" w14:textId="77777777" w:rsidTr="00C03E56">
        <w:trPr>
          <w:jc w:val="center"/>
        </w:trPr>
        <w:tc>
          <w:tcPr>
            <w:tcW w:w="4043" w:type="dxa"/>
            <w:vAlign w:val="bottom"/>
          </w:tcPr>
          <w:p w14:paraId="35BE8A12" w14:textId="77777777" w:rsidR="00C03E56" w:rsidRPr="00B85FE8" w:rsidRDefault="00C03E56" w:rsidP="001D3994">
            <w:r w:rsidRPr="00B85FE8">
              <w:sym w:font="Symbol" w:char="F0B8"/>
            </w:r>
            <w:r w:rsidRPr="00B85FE8">
              <w:tab/>
            </w:r>
            <w:r w:rsidR="001875DA" w:rsidRPr="001875DA">
              <w:t xml:space="preserve">Highest </w:t>
            </w:r>
            <w:r w:rsidRPr="00B85FE8">
              <w:t>Cost Submitted</w:t>
            </w:r>
          </w:p>
        </w:tc>
        <w:tc>
          <w:tcPr>
            <w:tcW w:w="360" w:type="dxa"/>
          </w:tcPr>
          <w:p w14:paraId="69C3A649" w14:textId="77777777" w:rsidR="00C03E56" w:rsidRPr="00B85FE8" w:rsidRDefault="00C03E56" w:rsidP="00C03E56">
            <w:pPr>
              <w:jc w:val="center"/>
            </w:pPr>
          </w:p>
        </w:tc>
        <w:tc>
          <w:tcPr>
            <w:tcW w:w="1620" w:type="dxa"/>
            <w:vAlign w:val="bottom"/>
          </w:tcPr>
          <w:p w14:paraId="11CF1EE1" w14:textId="77777777" w:rsidR="00C03E56" w:rsidRPr="00B85FE8" w:rsidRDefault="00C03E56" w:rsidP="001875DA">
            <w:pPr>
              <w:jc w:val="center"/>
            </w:pPr>
            <w:r w:rsidRPr="00B85FE8">
              <w:t>$</w:t>
            </w:r>
            <w:r w:rsidR="001875DA">
              <w:t>2</w:t>
            </w:r>
            <w:r w:rsidRPr="00B85FE8">
              <w:t>00,000</w:t>
            </w:r>
          </w:p>
        </w:tc>
        <w:tc>
          <w:tcPr>
            <w:tcW w:w="360" w:type="dxa"/>
            <w:vAlign w:val="bottom"/>
          </w:tcPr>
          <w:p w14:paraId="51E067D7" w14:textId="77777777" w:rsidR="00C03E56" w:rsidRPr="00B85FE8" w:rsidRDefault="00C03E56" w:rsidP="00C03E56">
            <w:pPr>
              <w:jc w:val="center"/>
            </w:pPr>
          </w:p>
        </w:tc>
        <w:tc>
          <w:tcPr>
            <w:tcW w:w="1350" w:type="dxa"/>
            <w:vAlign w:val="bottom"/>
          </w:tcPr>
          <w:p w14:paraId="28FC9599" w14:textId="77777777" w:rsidR="00C03E56" w:rsidRPr="00B85FE8" w:rsidRDefault="00C03E56" w:rsidP="00C03E56">
            <w:pPr>
              <w:jc w:val="center"/>
            </w:pPr>
            <w:r w:rsidRPr="00B85FE8">
              <w:t>$200,000</w:t>
            </w:r>
          </w:p>
        </w:tc>
        <w:tc>
          <w:tcPr>
            <w:tcW w:w="270" w:type="dxa"/>
            <w:vAlign w:val="bottom"/>
          </w:tcPr>
          <w:p w14:paraId="7D03D709" w14:textId="77777777" w:rsidR="00C03E56" w:rsidRPr="00B85FE8" w:rsidRDefault="00C03E56" w:rsidP="00C03E56">
            <w:pPr>
              <w:jc w:val="center"/>
            </w:pPr>
          </w:p>
        </w:tc>
        <w:tc>
          <w:tcPr>
            <w:tcW w:w="1548" w:type="dxa"/>
            <w:vAlign w:val="bottom"/>
          </w:tcPr>
          <w:p w14:paraId="175D66EA" w14:textId="77777777" w:rsidR="00C03E56" w:rsidRPr="00B85FE8" w:rsidRDefault="00C03E56" w:rsidP="001875DA">
            <w:pPr>
              <w:jc w:val="center"/>
            </w:pPr>
            <w:r w:rsidRPr="00B85FE8">
              <w:t>$</w:t>
            </w:r>
            <w:r w:rsidR="001875DA">
              <w:t>200</w:t>
            </w:r>
            <w:r w:rsidRPr="00B85FE8">
              <w:t>,000</w:t>
            </w:r>
          </w:p>
        </w:tc>
      </w:tr>
      <w:tr w:rsidR="00C03E56" w:rsidRPr="00B85FE8" w14:paraId="6E58F78A" w14:textId="77777777" w:rsidTr="00C03E56">
        <w:trPr>
          <w:jc w:val="center"/>
        </w:trPr>
        <w:tc>
          <w:tcPr>
            <w:tcW w:w="4043" w:type="dxa"/>
            <w:vAlign w:val="bottom"/>
          </w:tcPr>
          <w:p w14:paraId="78B63668" w14:textId="77777777" w:rsidR="00C03E56" w:rsidRPr="00B85FE8" w:rsidRDefault="00C03E56" w:rsidP="001D3994">
            <w:r w:rsidRPr="00B85FE8">
              <w:t>x</w:t>
            </w:r>
            <w:r w:rsidRPr="00B85FE8">
              <w:tab/>
              <w:t>Maximum Possible Cost Points</w:t>
            </w:r>
          </w:p>
        </w:tc>
        <w:tc>
          <w:tcPr>
            <w:tcW w:w="360" w:type="dxa"/>
          </w:tcPr>
          <w:p w14:paraId="01522933" w14:textId="77777777" w:rsidR="00C03E56" w:rsidRPr="00B85FE8" w:rsidRDefault="00C03E56" w:rsidP="00C03E56">
            <w:pPr>
              <w:jc w:val="center"/>
            </w:pPr>
          </w:p>
        </w:tc>
        <w:tc>
          <w:tcPr>
            <w:tcW w:w="1620" w:type="dxa"/>
            <w:vAlign w:val="bottom"/>
          </w:tcPr>
          <w:p w14:paraId="48032EEB" w14:textId="77777777" w:rsidR="00C03E56" w:rsidRPr="00B85FE8" w:rsidRDefault="00325DA5" w:rsidP="00C03E56">
            <w:pPr>
              <w:jc w:val="center"/>
            </w:pPr>
            <w:r>
              <w:t>150</w:t>
            </w:r>
          </w:p>
        </w:tc>
        <w:tc>
          <w:tcPr>
            <w:tcW w:w="360" w:type="dxa"/>
            <w:vAlign w:val="bottom"/>
          </w:tcPr>
          <w:p w14:paraId="3D2BB95A" w14:textId="77777777" w:rsidR="00C03E56" w:rsidRPr="00B85FE8" w:rsidRDefault="00C03E56" w:rsidP="00C03E56">
            <w:pPr>
              <w:jc w:val="center"/>
            </w:pPr>
          </w:p>
        </w:tc>
        <w:tc>
          <w:tcPr>
            <w:tcW w:w="1350" w:type="dxa"/>
            <w:vAlign w:val="bottom"/>
          </w:tcPr>
          <w:p w14:paraId="517277AD" w14:textId="77777777" w:rsidR="00C03E56" w:rsidRPr="00B85FE8" w:rsidRDefault="001875DA" w:rsidP="00325DA5">
            <w:pPr>
              <w:jc w:val="center"/>
            </w:pPr>
            <w:r>
              <w:t>1</w:t>
            </w:r>
            <w:r w:rsidR="00325DA5">
              <w:t>50</w:t>
            </w:r>
          </w:p>
        </w:tc>
        <w:tc>
          <w:tcPr>
            <w:tcW w:w="270" w:type="dxa"/>
            <w:vAlign w:val="bottom"/>
          </w:tcPr>
          <w:p w14:paraId="2F661AB7" w14:textId="77777777" w:rsidR="00C03E56" w:rsidRPr="00B85FE8" w:rsidRDefault="00C03E56" w:rsidP="00C03E56">
            <w:pPr>
              <w:jc w:val="center"/>
            </w:pPr>
          </w:p>
        </w:tc>
        <w:tc>
          <w:tcPr>
            <w:tcW w:w="1548" w:type="dxa"/>
            <w:vAlign w:val="bottom"/>
          </w:tcPr>
          <w:p w14:paraId="7B1BA369" w14:textId="77777777" w:rsidR="00C03E56" w:rsidRPr="00B85FE8" w:rsidRDefault="001875DA" w:rsidP="00325DA5">
            <w:pPr>
              <w:jc w:val="center"/>
            </w:pPr>
            <w:r>
              <w:t>15</w:t>
            </w:r>
            <w:r w:rsidR="00325DA5">
              <w:t>0</w:t>
            </w:r>
          </w:p>
        </w:tc>
      </w:tr>
      <w:tr w:rsidR="00C03E56" w:rsidRPr="00B85FE8" w14:paraId="5CB69927" w14:textId="77777777" w:rsidTr="00C03E56">
        <w:trPr>
          <w:jc w:val="center"/>
        </w:trPr>
        <w:tc>
          <w:tcPr>
            <w:tcW w:w="4043" w:type="dxa"/>
            <w:vAlign w:val="bottom"/>
          </w:tcPr>
          <w:p w14:paraId="661D67D6" w14:textId="77777777" w:rsidR="00C03E56" w:rsidRPr="00B85FE8" w:rsidRDefault="00C03E56" w:rsidP="001D3994">
            <w:r w:rsidRPr="00B85FE8">
              <w:t xml:space="preserve">= </w:t>
            </w:r>
            <w:r w:rsidRPr="00B85FE8">
              <w:tab/>
              <w:t>Points To Award</w:t>
            </w:r>
          </w:p>
        </w:tc>
        <w:tc>
          <w:tcPr>
            <w:tcW w:w="360" w:type="dxa"/>
          </w:tcPr>
          <w:p w14:paraId="11255C94" w14:textId="77777777" w:rsidR="00C03E56" w:rsidRPr="00B85FE8" w:rsidRDefault="00C03E56" w:rsidP="00C03E56">
            <w:pPr>
              <w:jc w:val="center"/>
            </w:pPr>
          </w:p>
        </w:tc>
        <w:tc>
          <w:tcPr>
            <w:tcW w:w="1620" w:type="dxa"/>
            <w:vAlign w:val="bottom"/>
          </w:tcPr>
          <w:p w14:paraId="615D5974" w14:textId="77777777" w:rsidR="00C03E56" w:rsidRPr="00B85FE8" w:rsidRDefault="001875DA" w:rsidP="00325DA5">
            <w:pPr>
              <w:jc w:val="center"/>
            </w:pPr>
            <w:r>
              <w:t>1</w:t>
            </w:r>
            <w:r w:rsidR="00325DA5">
              <w:t>50</w:t>
            </w:r>
          </w:p>
        </w:tc>
        <w:tc>
          <w:tcPr>
            <w:tcW w:w="360" w:type="dxa"/>
            <w:vAlign w:val="bottom"/>
          </w:tcPr>
          <w:p w14:paraId="553DA01D" w14:textId="77777777" w:rsidR="00C03E56" w:rsidRPr="00B85FE8" w:rsidRDefault="00C03E56" w:rsidP="00C03E56">
            <w:pPr>
              <w:jc w:val="center"/>
            </w:pPr>
          </w:p>
        </w:tc>
        <w:tc>
          <w:tcPr>
            <w:tcW w:w="1350" w:type="dxa"/>
            <w:vAlign w:val="bottom"/>
          </w:tcPr>
          <w:p w14:paraId="383464BB" w14:textId="77777777" w:rsidR="00C03E56" w:rsidRPr="00B85FE8" w:rsidRDefault="00325DA5" w:rsidP="00C03E56">
            <w:pPr>
              <w:jc w:val="center"/>
            </w:pPr>
            <w:r>
              <w:t>75</w:t>
            </w:r>
          </w:p>
        </w:tc>
        <w:tc>
          <w:tcPr>
            <w:tcW w:w="270" w:type="dxa"/>
            <w:vAlign w:val="bottom"/>
          </w:tcPr>
          <w:p w14:paraId="4D093EDD" w14:textId="77777777" w:rsidR="00C03E56" w:rsidRPr="00B85FE8" w:rsidRDefault="00C03E56" w:rsidP="00C03E56">
            <w:pPr>
              <w:jc w:val="center"/>
            </w:pPr>
          </w:p>
        </w:tc>
        <w:tc>
          <w:tcPr>
            <w:tcW w:w="1548" w:type="dxa"/>
            <w:vAlign w:val="bottom"/>
          </w:tcPr>
          <w:p w14:paraId="76BD7175" w14:textId="77777777" w:rsidR="00C03E56" w:rsidRPr="00B85FE8" w:rsidRDefault="00325DA5" w:rsidP="00C03E56">
            <w:pPr>
              <w:jc w:val="center"/>
            </w:pPr>
            <w:r>
              <w:t>112.5</w:t>
            </w:r>
          </w:p>
        </w:tc>
      </w:tr>
    </w:tbl>
    <w:p w14:paraId="641E4C8D"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EF34" w14:textId="77777777" w:rsidR="00297A25" w:rsidRDefault="00297A25">
      <w:r>
        <w:separator/>
      </w:r>
    </w:p>
  </w:endnote>
  <w:endnote w:type="continuationSeparator" w:id="0">
    <w:p w14:paraId="11A371E8"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D92F"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AB27" w14:textId="77777777" w:rsidR="00297A25" w:rsidRDefault="00297A25">
      <w:r>
        <w:separator/>
      </w:r>
    </w:p>
  </w:footnote>
  <w:footnote w:type="continuationSeparator" w:id="0">
    <w:p w14:paraId="5CBED685"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E6509"/>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85E23"/>
    <w:rsid w:val="001875DA"/>
    <w:rsid w:val="00190FB5"/>
    <w:rsid w:val="00194139"/>
    <w:rsid w:val="001947F2"/>
    <w:rsid w:val="0019522A"/>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13D1E"/>
    <w:rsid w:val="002308D6"/>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04A95"/>
    <w:rsid w:val="00310A8D"/>
    <w:rsid w:val="00321C4C"/>
    <w:rsid w:val="00325241"/>
    <w:rsid w:val="00325DA5"/>
    <w:rsid w:val="00327B9A"/>
    <w:rsid w:val="0033227C"/>
    <w:rsid w:val="00332305"/>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345"/>
    <w:rsid w:val="003B4773"/>
    <w:rsid w:val="003B4EA6"/>
    <w:rsid w:val="003C0EED"/>
    <w:rsid w:val="003D472D"/>
    <w:rsid w:val="003D59A6"/>
    <w:rsid w:val="003E4865"/>
    <w:rsid w:val="003E4A0F"/>
    <w:rsid w:val="003E51B7"/>
    <w:rsid w:val="003F1782"/>
    <w:rsid w:val="003F2EBD"/>
    <w:rsid w:val="004166A4"/>
    <w:rsid w:val="00417E27"/>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16D6F"/>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5E6"/>
    <w:rsid w:val="0063066C"/>
    <w:rsid w:val="006336CD"/>
    <w:rsid w:val="00636ECC"/>
    <w:rsid w:val="00640A23"/>
    <w:rsid w:val="00640DD6"/>
    <w:rsid w:val="00642F80"/>
    <w:rsid w:val="00650874"/>
    <w:rsid w:val="00651550"/>
    <w:rsid w:val="00651A3D"/>
    <w:rsid w:val="0065278D"/>
    <w:rsid w:val="0065439B"/>
    <w:rsid w:val="006546D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B610D"/>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1A2"/>
    <w:rsid w:val="008A1D36"/>
    <w:rsid w:val="008A4105"/>
    <w:rsid w:val="008A5C95"/>
    <w:rsid w:val="008B0895"/>
    <w:rsid w:val="008C1AFE"/>
    <w:rsid w:val="008C7FB2"/>
    <w:rsid w:val="008D0FF0"/>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A627B"/>
    <w:rsid w:val="00BB2962"/>
    <w:rsid w:val="00BB336D"/>
    <w:rsid w:val="00BB5763"/>
    <w:rsid w:val="00BB5B82"/>
    <w:rsid w:val="00BC62CF"/>
    <w:rsid w:val="00BD2AC9"/>
    <w:rsid w:val="00BD3CD6"/>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3D14"/>
    <w:rsid w:val="00C67EBB"/>
    <w:rsid w:val="00C7002A"/>
    <w:rsid w:val="00C721AB"/>
    <w:rsid w:val="00C85500"/>
    <w:rsid w:val="00C85D64"/>
    <w:rsid w:val="00C866EF"/>
    <w:rsid w:val="00C86961"/>
    <w:rsid w:val="00C92048"/>
    <w:rsid w:val="00C92C3D"/>
    <w:rsid w:val="00C975F1"/>
    <w:rsid w:val="00CB0188"/>
    <w:rsid w:val="00CC24DB"/>
    <w:rsid w:val="00CC3BF2"/>
    <w:rsid w:val="00CC642B"/>
    <w:rsid w:val="00CC6529"/>
    <w:rsid w:val="00CC6AB5"/>
    <w:rsid w:val="00CD1C86"/>
    <w:rsid w:val="00CE2795"/>
    <w:rsid w:val="00CE474C"/>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656B1"/>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EF5A9D"/>
    <w:rsid w:val="00F10BE5"/>
    <w:rsid w:val="00F11E58"/>
    <w:rsid w:val="00F14621"/>
    <w:rsid w:val="00F1586A"/>
    <w:rsid w:val="00F2011B"/>
    <w:rsid w:val="00F21A2A"/>
    <w:rsid w:val="00F21EC8"/>
    <w:rsid w:val="00F24D25"/>
    <w:rsid w:val="00F26373"/>
    <w:rsid w:val="00F26F48"/>
    <w:rsid w:val="00F274CA"/>
    <w:rsid w:val="00F318CD"/>
    <w:rsid w:val="00F4399E"/>
    <w:rsid w:val="00F471FF"/>
    <w:rsid w:val="00F56AFB"/>
    <w:rsid w:val="00F57359"/>
    <w:rsid w:val="00F61594"/>
    <w:rsid w:val="00F718B9"/>
    <w:rsid w:val="00F81A68"/>
    <w:rsid w:val="00F82D38"/>
    <w:rsid w:val="00F83F1C"/>
    <w:rsid w:val="00F90743"/>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8774B7F"/>
  <w15:docId w15:val="{C985EB90-2EC1-4F38-BD3D-7A2A08FF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Arp, Peggy</cp:lastModifiedBy>
  <cp:revision>6</cp:revision>
  <cp:lastPrinted>2016-03-30T19:40:00Z</cp:lastPrinted>
  <dcterms:created xsi:type="dcterms:W3CDTF">2019-08-09T17:18:00Z</dcterms:created>
  <dcterms:modified xsi:type="dcterms:W3CDTF">2019-08-20T20:00:00Z</dcterms:modified>
</cp:coreProperties>
</file>